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A3" w:rsidRPr="001E18A3" w:rsidRDefault="001E18A3" w:rsidP="001E18A3">
      <w:pPr>
        <w:spacing w:after="255" w:line="255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18A3">
        <w:rPr>
          <w:rFonts w:ascii="Times New Roman" w:eastAsia="Times New Roman" w:hAnsi="Times New Roman" w:cs="Times New Roman"/>
          <w:color w:val="000000"/>
          <w:sz w:val="20"/>
          <w:szCs w:val="20"/>
        </w:rPr>
        <w:t>к </w:t>
      </w:r>
      <w:hyperlink r:id="rId6" w:anchor="block_10600" w:history="1">
        <w:r w:rsidRPr="001E18A3">
          <w:rPr>
            <w:rFonts w:ascii="Times New Roman" w:eastAsia="Times New Roman" w:hAnsi="Times New Roman" w:cs="Times New Roman"/>
            <w:color w:val="2060A4"/>
            <w:sz w:val="20"/>
            <w:szCs w:val="20"/>
          </w:rPr>
          <w:t>Положению</w:t>
        </w:r>
      </w:hyperlink>
      <w:r w:rsidRPr="001E18A3">
        <w:rPr>
          <w:rFonts w:ascii="Times New Roman" w:eastAsia="Times New Roman" w:hAnsi="Times New Roman" w:cs="Times New Roman"/>
          <w:color w:val="000000"/>
          <w:sz w:val="20"/>
          <w:szCs w:val="20"/>
        </w:rPr>
        <w:t> инвентаризации дворовых и общественных</w:t>
      </w:r>
      <w:r w:rsidRPr="001E18A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территорий в муниципальных образованиях Саратовской области</w:t>
      </w:r>
    </w:p>
    <w:p w:rsidR="001E18A3" w:rsidRPr="007050E0" w:rsidRDefault="001E18A3" w:rsidP="001E18A3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E18A3" w:rsidRPr="001E18A3" w:rsidRDefault="001E18A3" w:rsidP="00BC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67CE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(инвентарный) N</w:t>
      </w:r>
      <w:r w:rsidRPr="001E18A3">
        <w:rPr>
          <w:rFonts w:ascii="Times New Roman" w:eastAsia="Times New Roman" w:hAnsi="Times New Roman" w:cs="Times New Roman"/>
          <w:color w:val="000000"/>
          <w:sz w:val="20"/>
          <w:szCs w:val="20"/>
        </w:rPr>
        <w:t> _____________ _____________________</w:t>
      </w:r>
    </w:p>
    <w:p w:rsidR="001E18A3" w:rsidRPr="00BC67CE" w:rsidRDefault="001E18A3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C67C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</w:t>
      </w:r>
      <w:r w:rsidR="00BC67CE" w:rsidRPr="00BC67C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BC67C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r w:rsidR="00BC67C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</w:t>
      </w:r>
      <w:r w:rsidRPr="00BC67C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(дата)</w:t>
      </w:r>
    </w:p>
    <w:p w:rsidR="001E18A3" w:rsidRPr="001E18A3" w:rsidRDefault="001E18A3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E18A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1E18A3" w:rsidRPr="00BC67CE" w:rsidRDefault="001E18A3" w:rsidP="00BC67CE">
      <w:pPr>
        <w:spacing w:after="255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CE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</w:t>
      </w:r>
      <w:r w:rsidRPr="00BC67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благоустройства дворовой территории многоквартирного дома</w:t>
      </w:r>
    </w:p>
    <w:p w:rsidR="001E18A3" w:rsidRPr="00BC67CE" w:rsidRDefault="001E18A3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18A3" w:rsidRPr="00BC67CE" w:rsidRDefault="001E18A3" w:rsidP="00BC67CE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CE">
        <w:rPr>
          <w:rFonts w:ascii="Times New Roman" w:eastAsia="Times New Roman" w:hAnsi="Times New Roman" w:cs="Times New Roman"/>
          <w:color w:val="000000"/>
          <w:sz w:val="24"/>
          <w:szCs w:val="24"/>
        </w:rPr>
        <w:t>I. Общие сведения</w:t>
      </w:r>
    </w:p>
    <w:p w:rsidR="001E18A3" w:rsidRPr="00BC67CE" w:rsidRDefault="001E18A3" w:rsidP="00BC67CE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CE">
        <w:rPr>
          <w:rFonts w:ascii="Times New Roman" w:eastAsia="Times New Roman" w:hAnsi="Times New Roman" w:cs="Times New Roman"/>
          <w:color w:val="000000"/>
          <w:sz w:val="24"/>
          <w:szCs w:val="24"/>
        </w:rPr>
        <w:t>1. Адрес многоквартирного дома:</w:t>
      </w: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83"/>
      </w:tblGrid>
      <w:tr w:rsidR="001E18A3" w:rsidRPr="001E18A3" w:rsidTr="00BC67CE">
        <w:tc>
          <w:tcPr>
            <w:tcW w:w="1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18A3" w:rsidRPr="001E18A3" w:rsidRDefault="001E18A3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18A3" w:rsidRPr="00BC67CE" w:rsidRDefault="001E18A3" w:rsidP="00BC67CE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CE">
        <w:rPr>
          <w:rFonts w:ascii="Times New Roman" w:eastAsia="Times New Roman" w:hAnsi="Times New Roman" w:cs="Times New Roman"/>
          <w:color w:val="000000"/>
          <w:sz w:val="24"/>
          <w:szCs w:val="24"/>
        </w:rPr>
        <w:t>2. Управляющая (обслуживающая) организация МКД (наименование, юридический адрес, телефон):</w:t>
      </w: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83"/>
      </w:tblGrid>
      <w:tr w:rsidR="001E18A3" w:rsidRPr="001E18A3" w:rsidTr="00BC67CE">
        <w:tc>
          <w:tcPr>
            <w:tcW w:w="1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18A3" w:rsidRPr="001E18A3" w:rsidRDefault="001E18A3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18A3" w:rsidRPr="00BC67CE" w:rsidRDefault="001E18A3" w:rsidP="00BC67CE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CE">
        <w:rPr>
          <w:rFonts w:ascii="Times New Roman" w:eastAsia="Times New Roman" w:hAnsi="Times New Roman" w:cs="Times New Roman"/>
          <w:color w:val="000000"/>
          <w:sz w:val="24"/>
          <w:szCs w:val="24"/>
        </w:rPr>
        <w:t>3. Сведения о МКД и дворовой территории:</w:t>
      </w:r>
    </w:p>
    <w:tbl>
      <w:tblPr>
        <w:tblW w:w="151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1788"/>
        <w:gridCol w:w="1818"/>
        <w:gridCol w:w="2015"/>
        <w:gridCol w:w="2000"/>
        <w:gridCol w:w="1666"/>
        <w:gridCol w:w="1666"/>
        <w:gridCol w:w="1757"/>
        <w:gridCol w:w="1697"/>
      </w:tblGrid>
      <w:tr w:rsidR="001E18A3" w:rsidRPr="001E18A3" w:rsidTr="00BC67CE">
        <w:trPr>
          <w:trHeight w:val="1815"/>
        </w:trPr>
        <w:tc>
          <w:tcPr>
            <w:tcW w:w="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N п/п</w:t>
            </w:r>
          </w:p>
        </w:tc>
        <w:tc>
          <w:tcPr>
            <w:tcW w:w="178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Этажность МКД, количество</w:t>
            </w:r>
          </w:p>
        </w:tc>
        <w:tc>
          <w:tcPr>
            <w:tcW w:w="181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подъездов МКД, шт</w:t>
            </w:r>
          </w:p>
        </w:tc>
        <w:tc>
          <w:tcPr>
            <w:tcW w:w="201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проживающих МКД граждан, чел.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и наименование юридических фирм, зарегистрированных в МКД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площадь дворовой территории, кв.м</w:t>
            </w:r>
          </w:p>
        </w:tc>
        <w:tc>
          <w:tcPr>
            <w:tcW w:w="51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  <w:p w:rsidR="001E18A3" w:rsidRPr="00BC67CE" w:rsidRDefault="001E18A3" w:rsidP="00BC67CE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BC67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проездов, тротуаров, кв.м</w:t>
            </w:r>
          </w:p>
        </w:tc>
        <w:tc>
          <w:tcPr>
            <w:tcW w:w="1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плоскостных сооружений (площадок, парковок), кв.м</w:t>
            </w:r>
          </w:p>
        </w:tc>
        <w:tc>
          <w:tcPr>
            <w:tcW w:w="1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озелененных участков, кв.м</w:t>
            </w:r>
          </w:p>
        </w:tc>
      </w:tr>
      <w:tr w:rsidR="001E18A3" w:rsidRPr="001E18A3" w:rsidTr="00BC67CE">
        <w:trPr>
          <w:trHeight w:val="71"/>
        </w:trPr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8A3" w:rsidRPr="001E18A3" w:rsidTr="00BC67CE">
        <w:trPr>
          <w:trHeight w:val="101"/>
        </w:trPr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8A3" w:rsidRPr="001E18A3" w:rsidTr="00BC67CE">
        <w:trPr>
          <w:trHeight w:val="131"/>
        </w:trPr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8A3" w:rsidRPr="001E18A3" w:rsidTr="00BC67CE">
        <w:trPr>
          <w:trHeight w:val="106"/>
        </w:trPr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18A3" w:rsidRPr="001E18A3" w:rsidRDefault="001E18A3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E18A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1E18A3" w:rsidRPr="00BC67CE" w:rsidRDefault="001E18A3" w:rsidP="00BC67CE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CE">
        <w:rPr>
          <w:rFonts w:ascii="Times New Roman" w:eastAsia="Times New Roman" w:hAnsi="Times New Roman" w:cs="Times New Roman"/>
          <w:color w:val="000000"/>
          <w:sz w:val="24"/>
          <w:szCs w:val="24"/>
        </w:rPr>
        <w:t>II. Схема дворовой территории</w:t>
      </w: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4"/>
        <w:gridCol w:w="9789"/>
      </w:tblGrid>
      <w:tr w:rsidR="001E18A3" w:rsidRPr="001E18A3" w:rsidTr="00BC67CE"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8A3" w:rsidRPr="001E18A3" w:rsidTr="00BC67CE">
        <w:tc>
          <w:tcPr>
            <w:tcW w:w="5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Экспликация:</w:t>
            </w:r>
          </w:p>
        </w:tc>
        <w:tc>
          <w:tcPr>
            <w:tcW w:w="97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Условные обозначения:</w:t>
            </w:r>
          </w:p>
        </w:tc>
      </w:tr>
    </w:tbl>
    <w:p w:rsidR="001E18A3" w:rsidRPr="001E18A3" w:rsidRDefault="001E18A3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18A3" w:rsidRPr="00BC67CE" w:rsidRDefault="001E18A3" w:rsidP="00BC67CE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CE">
        <w:rPr>
          <w:rFonts w:ascii="Times New Roman" w:eastAsia="Times New Roman" w:hAnsi="Times New Roman" w:cs="Times New Roman"/>
          <w:color w:val="000000"/>
          <w:sz w:val="24"/>
          <w:szCs w:val="24"/>
        </w:rPr>
        <w:t>1. Экспликация к схеме</w:t>
      </w:r>
    </w:p>
    <w:p w:rsidR="001E18A3" w:rsidRPr="00BC67CE" w:rsidRDefault="001E18A3" w:rsidP="00BC67CE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CE">
        <w:rPr>
          <w:rFonts w:ascii="Times New Roman" w:eastAsia="Times New Roman" w:hAnsi="Times New Roman" w:cs="Times New Roman"/>
          <w:color w:val="000000"/>
          <w:sz w:val="24"/>
          <w:szCs w:val="24"/>
        </w:rPr>
        <w:t>А. Сооружения</w:t>
      </w:r>
    </w:p>
    <w:tbl>
      <w:tblPr>
        <w:tblW w:w="15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"/>
        <w:gridCol w:w="3564"/>
        <w:gridCol w:w="1086"/>
        <w:gridCol w:w="992"/>
        <w:gridCol w:w="2987"/>
        <w:gridCol w:w="2260"/>
        <w:gridCol w:w="2549"/>
        <w:gridCol w:w="848"/>
      </w:tblGrid>
      <w:tr w:rsidR="001E18A3" w:rsidRPr="001E18A3" w:rsidTr="00BC67CE"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N п/п</w:t>
            </w:r>
          </w:p>
        </w:tc>
        <w:tc>
          <w:tcPr>
            <w:tcW w:w="356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08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Количество, единиц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Площадь, кв.м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Вид покрытия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Вид и перечень элементов (оборудования)</w:t>
            </w:r>
          </w:p>
        </w:tc>
        <w:tc>
          <w:tcPr>
            <w:tcW w:w="33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</w:tr>
      <w:tr w:rsidR="001E18A3" w:rsidRPr="001E18A3" w:rsidTr="00BC67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% износа</w:t>
            </w:r>
          </w:p>
        </w:tc>
      </w:tr>
      <w:tr w:rsidR="001E18A3" w:rsidRPr="001E18A3" w:rsidTr="00BC67CE">
        <w:tc>
          <w:tcPr>
            <w:tcW w:w="8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BC67CE">
        <w:tc>
          <w:tcPr>
            <w:tcW w:w="8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Спортивная площадка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BC67CE">
        <w:tc>
          <w:tcPr>
            <w:tcW w:w="8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Площадка для отдыха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BC67CE">
        <w:tc>
          <w:tcPr>
            <w:tcW w:w="8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5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Контейнерная площадка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BC67CE">
        <w:tc>
          <w:tcPr>
            <w:tcW w:w="8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5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Автостоянка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BC67CE">
        <w:tc>
          <w:tcPr>
            <w:tcW w:w="8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5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сооружения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E18A3" w:rsidRPr="001E18A3" w:rsidRDefault="001E18A3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E18A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1E18A3" w:rsidRPr="00BC67CE" w:rsidRDefault="001E18A3" w:rsidP="00BC67CE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CE">
        <w:rPr>
          <w:rFonts w:ascii="Times New Roman" w:eastAsia="Times New Roman" w:hAnsi="Times New Roman" w:cs="Times New Roman"/>
          <w:color w:val="000000"/>
          <w:sz w:val="24"/>
          <w:szCs w:val="24"/>
        </w:rPr>
        <w:t>Б. Дорожно-тропиночная сеть</w:t>
      </w:r>
    </w:p>
    <w:tbl>
      <w:tblPr>
        <w:tblW w:w="15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"/>
        <w:gridCol w:w="3564"/>
        <w:gridCol w:w="1086"/>
        <w:gridCol w:w="1275"/>
        <w:gridCol w:w="2704"/>
        <w:gridCol w:w="2260"/>
        <w:gridCol w:w="2549"/>
        <w:gridCol w:w="848"/>
      </w:tblGrid>
      <w:tr w:rsidR="001E18A3" w:rsidRPr="001E18A3" w:rsidTr="00BC67CE"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N п/п</w:t>
            </w:r>
          </w:p>
        </w:tc>
        <w:tc>
          <w:tcPr>
            <w:tcW w:w="356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08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Количество, </w:t>
            </w: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Площадь, кв.м.</w:t>
            </w:r>
          </w:p>
        </w:tc>
        <w:tc>
          <w:tcPr>
            <w:tcW w:w="270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Вид покрытия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 и перечень элементов </w:t>
            </w: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(оборудования)</w:t>
            </w:r>
          </w:p>
        </w:tc>
        <w:tc>
          <w:tcPr>
            <w:tcW w:w="33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Техническое состояние</w:t>
            </w:r>
          </w:p>
        </w:tc>
      </w:tr>
      <w:tr w:rsidR="001E18A3" w:rsidRPr="001E18A3" w:rsidTr="00BC67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% износа</w:t>
            </w:r>
          </w:p>
        </w:tc>
      </w:tr>
      <w:tr w:rsidR="001E18A3" w:rsidRPr="001E18A3" w:rsidTr="00BC67CE">
        <w:tc>
          <w:tcPr>
            <w:tcW w:w="8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35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Проезды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BC67CE">
        <w:tc>
          <w:tcPr>
            <w:tcW w:w="8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Тротуары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BC67CE">
        <w:tc>
          <w:tcPr>
            <w:tcW w:w="8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Пешеходные дорожки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BC67CE">
        <w:tc>
          <w:tcPr>
            <w:tcW w:w="8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5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Лестницы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BC67CE">
        <w:tc>
          <w:tcPr>
            <w:tcW w:w="8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5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Отмостки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BC67CE">
        <w:tc>
          <w:tcPr>
            <w:tcW w:w="8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5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Специальные дорожки (велодорожка и т.д.)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BC67CE">
        <w:tc>
          <w:tcPr>
            <w:tcW w:w="8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5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Элементы благоустройства территории по приспособлению для маломобильных групп населения:</w:t>
            </w:r>
          </w:p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пандусы, съезды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8A3" w:rsidRPr="001E18A3" w:rsidTr="00BC67CE">
        <w:tc>
          <w:tcPr>
            <w:tcW w:w="8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5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варианты сети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18A3" w:rsidRPr="001E18A3" w:rsidRDefault="001E18A3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18A3" w:rsidRPr="00BC67CE" w:rsidRDefault="001E18A3" w:rsidP="00BC67CE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CE">
        <w:rPr>
          <w:rFonts w:ascii="Times New Roman" w:eastAsia="Times New Roman" w:hAnsi="Times New Roman" w:cs="Times New Roman"/>
          <w:color w:val="000000"/>
          <w:sz w:val="24"/>
          <w:szCs w:val="24"/>
        </w:rPr>
        <w:t>В. Малые архитектурные формы и элементы благоустройства</w:t>
      </w: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2368"/>
        <w:gridCol w:w="1275"/>
        <w:gridCol w:w="3261"/>
        <w:gridCol w:w="6095"/>
        <w:gridCol w:w="1276"/>
      </w:tblGrid>
      <w:tr w:rsidR="001E18A3" w:rsidRPr="001E18A3" w:rsidTr="00BC67CE"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N п/ п</w:t>
            </w:r>
          </w:p>
        </w:tc>
        <w:tc>
          <w:tcPr>
            <w:tcW w:w="23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</w:tr>
      <w:tr w:rsidR="001E18A3" w:rsidRPr="001E18A3" w:rsidTr="00BC67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% износа</w:t>
            </w:r>
          </w:p>
        </w:tc>
      </w:tr>
      <w:tr w:rsidR="001E18A3" w:rsidRPr="001E18A3" w:rsidTr="00BC67CE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Скамьи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BC67CE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Урны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BC67CE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Цветочницы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BC67CE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Контейнеры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BC67CE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2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Декоративные скульптуры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BC67CE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Элементы благоустройства территории,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BC67CE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Иное оборудование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E18A3" w:rsidRPr="001E18A3" w:rsidRDefault="001E18A3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18A3" w:rsidRPr="00BC67CE" w:rsidRDefault="001E18A3" w:rsidP="00BC67CE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CE">
        <w:rPr>
          <w:rFonts w:ascii="Times New Roman" w:eastAsia="Times New Roman" w:hAnsi="Times New Roman" w:cs="Times New Roman"/>
          <w:color w:val="000000"/>
          <w:sz w:val="24"/>
          <w:szCs w:val="24"/>
        </w:rPr>
        <w:t>Г. Освещение</w:t>
      </w: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1659"/>
        <w:gridCol w:w="1134"/>
        <w:gridCol w:w="2410"/>
        <w:gridCol w:w="7796"/>
        <w:gridCol w:w="1276"/>
      </w:tblGrid>
      <w:tr w:rsidR="001E18A3" w:rsidRPr="001E18A3" w:rsidTr="00BC67CE"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N п/п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90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</w:tr>
      <w:tr w:rsidR="001E18A3" w:rsidRPr="001E18A3" w:rsidTr="00BC67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% износа</w:t>
            </w:r>
          </w:p>
        </w:tc>
      </w:tr>
      <w:tr w:rsidR="001E18A3" w:rsidRPr="001E18A3" w:rsidTr="00BC67CE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Светильники, ед.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8A3" w:rsidRPr="001E18A3" w:rsidTr="00BC67CE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Опоры, ед.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8A3" w:rsidRPr="001E18A3" w:rsidTr="00BC67CE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Кабели, ед.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18A3" w:rsidRPr="001E18A3" w:rsidRDefault="001E18A3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C67CE" w:rsidRDefault="001E18A3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18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</w:p>
    <w:p w:rsidR="00BC67CE" w:rsidRDefault="00BC67CE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67CE" w:rsidRDefault="00BC67CE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67CE" w:rsidRDefault="00BC67CE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67CE" w:rsidRDefault="00BC67CE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67CE" w:rsidRDefault="00BC67CE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67CE" w:rsidRDefault="00BC67CE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1FB9" w:rsidRDefault="00781FB9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1FB9" w:rsidRDefault="00781FB9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1FB9" w:rsidRDefault="00781FB9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1FB9" w:rsidRDefault="00781FB9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67CE" w:rsidRDefault="00BC67CE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67CE" w:rsidRDefault="00BC67CE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18A3" w:rsidRPr="00BC67CE" w:rsidRDefault="001E18A3" w:rsidP="00BC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CE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(инвентарный) N _____________ _____________________</w:t>
      </w:r>
    </w:p>
    <w:p w:rsidR="001E18A3" w:rsidRPr="00BC67CE" w:rsidRDefault="001E18A3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C67C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</w:t>
      </w:r>
      <w:r w:rsidR="00BC67C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C67C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(дата)</w:t>
      </w:r>
    </w:p>
    <w:p w:rsidR="001E18A3" w:rsidRPr="001E18A3" w:rsidRDefault="001E18A3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E18A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1E18A3" w:rsidRPr="00BC67CE" w:rsidRDefault="001E18A3" w:rsidP="00BC67CE">
      <w:pPr>
        <w:spacing w:after="255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CE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</w:t>
      </w:r>
      <w:r w:rsidRPr="00BC67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благоустройства общественной территории</w:t>
      </w:r>
    </w:p>
    <w:p w:rsidR="001E18A3" w:rsidRPr="001E18A3" w:rsidRDefault="001E18A3" w:rsidP="00BC67CE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67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E18A3" w:rsidRPr="00BC67CE" w:rsidRDefault="001E18A3" w:rsidP="00BC67CE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8A3"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 w:rsidRPr="00BC67CE">
        <w:rPr>
          <w:rFonts w:ascii="Times New Roman" w:eastAsia="Times New Roman" w:hAnsi="Times New Roman" w:cs="Times New Roman"/>
          <w:color w:val="000000"/>
          <w:sz w:val="24"/>
          <w:szCs w:val="24"/>
        </w:rPr>
        <w:t>. Общие сведения</w:t>
      </w:r>
    </w:p>
    <w:p w:rsidR="001E18A3" w:rsidRPr="00BC67CE" w:rsidRDefault="001E18A3" w:rsidP="001E18A3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CE">
        <w:rPr>
          <w:rFonts w:ascii="Times New Roman" w:eastAsia="Times New Roman" w:hAnsi="Times New Roman" w:cs="Times New Roman"/>
          <w:color w:val="000000"/>
          <w:sz w:val="24"/>
          <w:szCs w:val="24"/>
        </w:rPr>
        <w:t>1. Адрес объекта:</w:t>
      </w:r>
    </w:p>
    <w:p w:rsidR="001E18A3" w:rsidRPr="001E18A3" w:rsidRDefault="001E18A3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150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41"/>
      </w:tblGrid>
      <w:tr w:rsidR="001E18A3" w:rsidRPr="001E18A3" w:rsidTr="00BC67CE">
        <w:tc>
          <w:tcPr>
            <w:tcW w:w="1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18A3" w:rsidRPr="001E18A3" w:rsidRDefault="001E18A3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18A3" w:rsidRPr="00BC67CE" w:rsidRDefault="001E18A3" w:rsidP="00BC67CE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CE">
        <w:rPr>
          <w:rFonts w:ascii="Times New Roman" w:eastAsia="Times New Roman" w:hAnsi="Times New Roman" w:cs="Times New Roman"/>
          <w:color w:val="000000"/>
          <w:sz w:val="24"/>
          <w:szCs w:val="24"/>
        </w:rPr>
        <w:t>2. Составитель паспорта: (наименование организации, инвентаризационной комиссии, ФИО секретаря комиссии):</w:t>
      </w:r>
    </w:p>
    <w:tbl>
      <w:tblPr>
        <w:tblW w:w="150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41"/>
      </w:tblGrid>
      <w:tr w:rsidR="001E18A3" w:rsidRPr="001E18A3" w:rsidTr="00BC67CE">
        <w:tc>
          <w:tcPr>
            <w:tcW w:w="1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18A3" w:rsidRPr="001E18A3" w:rsidRDefault="001E18A3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18A3" w:rsidRPr="00BC67CE" w:rsidRDefault="001E18A3" w:rsidP="00BC67CE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CE">
        <w:rPr>
          <w:rFonts w:ascii="Times New Roman" w:eastAsia="Times New Roman" w:hAnsi="Times New Roman" w:cs="Times New Roman"/>
          <w:color w:val="000000"/>
          <w:sz w:val="24"/>
          <w:szCs w:val="24"/>
        </w:rPr>
        <w:t>3. Сведения об общественной территории (кв.м):</w:t>
      </w:r>
    </w:p>
    <w:tbl>
      <w:tblPr>
        <w:tblW w:w="150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3685"/>
        <w:gridCol w:w="3686"/>
        <w:gridCol w:w="2551"/>
        <w:gridCol w:w="2268"/>
        <w:gridCol w:w="2410"/>
      </w:tblGrid>
      <w:tr w:rsidR="001E18A3" w:rsidRPr="001E18A3" w:rsidTr="00CA2F2C"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N п/</w:t>
            </w: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благоустройства, </w:t>
            </w:r>
            <w:r w:rsidR="00CA2F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площадь общественной территории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1E18A3" w:rsidRPr="001E18A3" w:rsidTr="00CA2F2C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BC67CE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проездов, тротуаров, площадок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сооружений (площадок)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BC67CE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67CE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озелененных участков</w:t>
            </w:r>
          </w:p>
        </w:tc>
      </w:tr>
      <w:tr w:rsidR="001E18A3" w:rsidRPr="001E18A3" w:rsidTr="0012660D">
        <w:trPr>
          <w:trHeight w:val="154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8A3" w:rsidRPr="001E18A3" w:rsidTr="007E1585">
        <w:trPr>
          <w:trHeight w:val="242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8A3" w:rsidRPr="001E18A3" w:rsidTr="00CA2F2C"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660D" w:rsidRDefault="0012660D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2660D" w:rsidRDefault="0012660D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18A3" w:rsidRPr="001E18A3" w:rsidRDefault="001E18A3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E18A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1E18A3" w:rsidRPr="0012660D" w:rsidRDefault="001E18A3" w:rsidP="0012660D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 Схема дворовой территории</w:t>
      </w:r>
    </w:p>
    <w:tbl>
      <w:tblPr>
        <w:tblW w:w="150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3"/>
        <w:gridCol w:w="9768"/>
      </w:tblGrid>
      <w:tr w:rsidR="001E18A3" w:rsidRPr="001E18A3" w:rsidTr="0012660D">
        <w:trPr>
          <w:trHeight w:val="1276"/>
        </w:trPr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E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E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E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E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E18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8A3" w:rsidRPr="001E18A3" w:rsidTr="0012660D">
        <w:tc>
          <w:tcPr>
            <w:tcW w:w="5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12660D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A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Экспликация:</w:t>
            </w:r>
          </w:p>
        </w:tc>
        <w:tc>
          <w:tcPr>
            <w:tcW w:w="97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12660D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A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 обозначения:</w:t>
            </w:r>
          </w:p>
        </w:tc>
      </w:tr>
    </w:tbl>
    <w:p w:rsidR="001E18A3" w:rsidRPr="001E18A3" w:rsidRDefault="001E18A3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E18A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1E18A3" w:rsidRPr="0012660D" w:rsidRDefault="001E18A3" w:rsidP="0012660D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60D">
        <w:rPr>
          <w:rFonts w:ascii="Times New Roman" w:eastAsia="Times New Roman" w:hAnsi="Times New Roman" w:cs="Times New Roman"/>
          <w:color w:val="000000"/>
          <w:sz w:val="24"/>
          <w:szCs w:val="24"/>
        </w:rPr>
        <w:t>1. Экспликация к схеме</w:t>
      </w:r>
    </w:p>
    <w:p w:rsidR="001E18A3" w:rsidRPr="0012660D" w:rsidRDefault="001E18A3" w:rsidP="0012660D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60D">
        <w:rPr>
          <w:rFonts w:ascii="Times New Roman" w:eastAsia="Times New Roman" w:hAnsi="Times New Roman" w:cs="Times New Roman"/>
          <w:color w:val="000000"/>
          <w:sz w:val="24"/>
          <w:szCs w:val="24"/>
        </w:rPr>
        <w:t>А. Сооружения</w:t>
      </w:r>
    </w:p>
    <w:tbl>
      <w:tblPr>
        <w:tblW w:w="15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1843"/>
        <w:gridCol w:w="1418"/>
        <w:gridCol w:w="1559"/>
        <w:gridCol w:w="4121"/>
        <w:gridCol w:w="2260"/>
        <w:gridCol w:w="2549"/>
        <w:gridCol w:w="848"/>
      </w:tblGrid>
      <w:tr w:rsidR="001E18A3" w:rsidRPr="001E18A3" w:rsidTr="0012660D"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N п/п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60D" w:rsidRDefault="001E18A3" w:rsidP="001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Количество,</w:t>
            </w:r>
          </w:p>
          <w:p w:rsidR="001E18A3" w:rsidRPr="0012660D" w:rsidRDefault="001E18A3" w:rsidP="001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единиц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1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Площадь, кв.м</w:t>
            </w:r>
          </w:p>
        </w:tc>
        <w:tc>
          <w:tcPr>
            <w:tcW w:w="412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Покрытия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Вид и перечень элементов (оборудования)</w:t>
            </w:r>
          </w:p>
        </w:tc>
        <w:tc>
          <w:tcPr>
            <w:tcW w:w="33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</w:tr>
      <w:tr w:rsidR="001E18A3" w:rsidRPr="001E18A3" w:rsidTr="0012660D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% износа</w:t>
            </w:r>
          </w:p>
        </w:tc>
      </w:tr>
      <w:tr w:rsidR="001E18A3" w:rsidRPr="001E18A3" w:rsidTr="0012660D"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12660D"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Спортивная площадка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12660D"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Площадка для отдыха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12660D"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Автостоянка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12660D"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сооружения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18A3" w:rsidRPr="001E18A3" w:rsidRDefault="001E18A3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E18A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1E18A3" w:rsidRPr="0012660D" w:rsidRDefault="001E18A3" w:rsidP="0012660D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6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Б. Дорожно-тропиночная сеть</w:t>
      </w:r>
    </w:p>
    <w:tbl>
      <w:tblPr>
        <w:tblW w:w="15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3260"/>
        <w:gridCol w:w="1134"/>
        <w:gridCol w:w="1276"/>
        <w:gridCol w:w="3412"/>
        <w:gridCol w:w="2260"/>
        <w:gridCol w:w="2549"/>
        <w:gridCol w:w="848"/>
      </w:tblGrid>
      <w:tr w:rsidR="001E18A3" w:rsidRPr="001E18A3" w:rsidTr="0012660D"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N п/п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Количество, единиц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Площадь, кв.м</w:t>
            </w:r>
          </w:p>
        </w:tc>
        <w:tc>
          <w:tcPr>
            <w:tcW w:w="341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Покрытия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Вид и перечень элементов (оборудования)</w:t>
            </w:r>
          </w:p>
        </w:tc>
        <w:tc>
          <w:tcPr>
            <w:tcW w:w="33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</w:tr>
      <w:tr w:rsidR="001E18A3" w:rsidRPr="001E18A3" w:rsidTr="0012660D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% износа</w:t>
            </w:r>
          </w:p>
        </w:tc>
      </w:tr>
      <w:tr w:rsidR="001E18A3" w:rsidRPr="001E18A3" w:rsidTr="0012660D"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Проезды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8A3" w:rsidRPr="001E18A3" w:rsidTr="0012660D"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Тротуары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8A3" w:rsidRPr="001E18A3" w:rsidTr="0012660D"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Пешеходные дорожки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8A3" w:rsidRPr="001E18A3" w:rsidTr="0012660D"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Специальные дорожки (велодорожка и т.д.)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8A3" w:rsidRPr="001E18A3" w:rsidTr="0012660D"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Элементы благоустройства территории по приспособлению для маломобильных групп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8A3" w:rsidRPr="001E18A3" w:rsidTr="0012660D"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варианты сети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18A3" w:rsidRPr="001E18A3" w:rsidRDefault="001E18A3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18A3" w:rsidRPr="0012660D" w:rsidRDefault="001E18A3" w:rsidP="0012660D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60D">
        <w:rPr>
          <w:rFonts w:ascii="Times New Roman" w:eastAsia="Times New Roman" w:hAnsi="Times New Roman" w:cs="Times New Roman"/>
          <w:color w:val="000000"/>
          <w:sz w:val="24"/>
          <w:szCs w:val="24"/>
        </w:rPr>
        <w:t>В. Малые архитектурные формы и элементы благоустройства</w:t>
      </w: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268"/>
        <w:gridCol w:w="1559"/>
        <w:gridCol w:w="2268"/>
        <w:gridCol w:w="7371"/>
        <w:gridCol w:w="1276"/>
      </w:tblGrid>
      <w:tr w:rsidR="001E18A3" w:rsidRPr="001E18A3" w:rsidTr="0012660D"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N 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864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</w:tr>
      <w:tr w:rsidR="001E18A3" w:rsidRPr="001E18A3" w:rsidTr="0012660D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% износа</w:t>
            </w:r>
          </w:p>
        </w:tc>
      </w:tr>
      <w:tr w:rsidR="001E18A3" w:rsidRPr="001E18A3" w:rsidTr="0012660D"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Скамьи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12660D"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Урны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12660D"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Цветочницы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12660D"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Контейнеры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12660D"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Декоративные скульптуры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8A3" w:rsidRPr="001E18A3" w:rsidTr="0012660D"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Элементы благоустройства территории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8A3" w:rsidRPr="001E18A3" w:rsidTr="0012660D"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Иное оборудование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660D" w:rsidRDefault="0012660D" w:rsidP="001E18A3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E18A3" w:rsidRPr="0012660D" w:rsidRDefault="001E18A3" w:rsidP="0012660D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60D">
        <w:rPr>
          <w:rFonts w:ascii="Times New Roman" w:eastAsia="Times New Roman" w:hAnsi="Times New Roman" w:cs="Times New Roman"/>
          <w:color w:val="000000"/>
          <w:sz w:val="24"/>
          <w:szCs w:val="24"/>
        </w:rPr>
        <w:t>Г. Освещение</w:t>
      </w: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1942"/>
        <w:gridCol w:w="1418"/>
        <w:gridCol w:w="5699"/>
        <w:gridCol w:w="3940"/>
        <w:gridCol w:w="1276"/>
      </w:tblGrid>
      <w:tr w:rsidR="001E18A3" w:rsidRPr="001E18A3" w:rsidTr="0012660D"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N п/п</w:t>
            </w:r>
          </w:p>
        </w:tc>
        <w:tc>
          <w:tcPr>
            <w:tcW w:w="194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6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521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</w:tr>
      <w:tr w:rsidR="001E18A3" w:rsidRPr="001E18A3" w:rsidTr="001266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% износа</w:t>
            </w:r>
          </w:p>
        </w:tc>
      </w:tr>
      <w:tr w:rsidR="001E18A3" w:rsidRPr="001E18A3" w:rsidTr="0012660D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Светильники, ед.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12660D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Опоры, ед.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18A3" w:rsidRPr="001E18A3" w:rsidTr="0012660D"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9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25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Кабели, ед.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2660D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E18A3" w:rsidRPr="001E18A3" w:rsidRDefault="001E18A3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2660D" w:rsidRDefault="001E18A3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18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</w:p>
    <w:p w:rsidR="0012660D" w:rsidRDefault="0012660D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2660D" w:rsidRDefault="0012660D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2660D" w:rsidRDefault="0012660D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2660D" w:rsidRDefault="0012660D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2660D" w:rsidRDefault="0012660D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2660D" w:rsidRDefault="0012660D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2660D" w:rsidRDefault="0012660D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2660D" w:rsidRDefault="0012660D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2660D" w:rsidRDefault="0012660D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2660D" w:rsidRDefault="0012660D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2660D" w:rsidRDefault="0012660D" w:rsidP="001E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18A3" w:rsidRPr="0012660D" w:rsidRDefault="001E18A3" w:rsidP="00126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60D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(инвентарный) N _____________ _____________________</w:t>
      </w:r>
    </w:p>
    <w:p w:rsidR="001E18A3" w:rsidRPr="0012660D" w:rsidRDefault="0012660D" w:rsidP="00126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66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</w:t>
      </w:r>
      <w:r w:rsidRPr="001266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 w:rsidR="001E18A3" w:rsidRPr="0012660D">
        <w:rPr>
          <w:rFonts w:ascii="Times New Roman" w:eastAsia="Times New Roman" w:hAnsi="Times New Roman" w:cs="Times New Roman"/>
          <w:color w:val="000000"/>
          <w:sz w:val="16"/>
          <w:szCs w:val="16"/>
        </w:rPr>
        <w:t>(дата)</w:t>
      </w:r>
    </w:p>
    <w:p w:rsidR="001E18A3" w:rsidRPr="001E18A3" w:rsidRDefault="001E18A3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E18A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1E18A3" w:rsidRPr="0012660D" w:rsidRDefault="001E18A3" w:rsidP="0012660D">
      <w:pPr>
        <w:spacing w:after="255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60D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</w:t>
      </w:r>
      <w:r w:rsidRPr="00126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благоустройства территорий, прилегающих к индивидуальным жилым домам, и земельных участков, предоставленных для их размещения</w:t>
      </w:r>
    </w:p>
    <w:p w:rsidR="001E18A3" w:rsidRPr="001E18A3" w:rsidRDefault="001E18A3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E18A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1E18A3" w:rsidRPr="0012660D" w:rsidRDefault="001E18A3" w:rsidP="0012660D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8A3"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 w:rsidRPr="0012660D">
        <w:rPr>
          <w:rFonts w:ascii="Times New Roman" w:eastAsia="Times New Roman" w:hAnsi="Times New Roman" w:cs="Times New Roman"/>
          <w:color w:val="000000"/>
          <w:sz w:val="24"/>
          <w:szCs w:val="24"/>
        </w:rPr>
        <w:t>. Общие сведения</w:t>
      </w:r>
    </w:p>
    <w:p w:rsidR="001E18A3" w:rsidRPr="0012660D" w:rsidRDefault="001E18A3" w:rsidP="0012660D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60D">
        <w:rPr>
          <w:rFonts w:ascii="Times New Roman" w:eastAsia="Times New Roman" w:hAnsi="Times New Roman" w:cs="Times New Roman"/>
          <w:color w:val="000000"/>
          <w:sz w:val="24"/>
          <w:szCs w:val="24"/>
        </w:rPr>
        <w:t>1. Составитель паспорта (инвентаризационная комиссия, Ф.И.О. секретаря комиссии):</w:t>
      </w: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83"/>
      </w:tblGrid>
      <w:tr w:rsidR="001E18A3" w:rsidRPr="001E18A3" w:rsidTr="003528FF">
        <w:tc>
          <w:tcPr>
            <w:tcW w:w="1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18A3" w:rsidRPr="001E18A3" w:rsidRDefault="001E18A3" w:rsidP="0031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18A3" w:rsidRPr="001E18A3" w:rsidRDefault="001E18A3" w:rsidP="001E18A3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528FF" w:rsidRPr="007E1585" w:rsidRDefault="001E18A3" w:rsidP="0012660D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585">
        <w:rPr>
          <w:rFonts w:ascii="Times New Roman" w:eastAsia="Times New Roman" w:hAnsi="Times New Roman" w:cs="Times New Roman"/>
          <w:color w:val="000000"/>
          <w:sz w:val="24"/>
          <w:szCs w:val="24"/>
        </w:rPr>
        <w:t>2. Общие сведения:</w:t>
      </w:r>
    </w:p>
    <w:tbl>
      <w:tblPr>
        <w:tblStyle w:val="a7"/>
        <w:tblW w:w="15276" w:type="dxa"/>
        <w:tblLook w:val="04A0"/>
      </w:tblPr>
      <w:tblGrid>
        <w:gridCol w:w="675"/>
        <w:gridCol w:w="3549"/>
        <w:gridCol w:w="2112"/>
        <w:gridCol w:w="2112"/>
        <w:gridCol w:w="2112"/>
        <w:gridCol w:w="2448"/>
        <w:gridCol w:w="2268"/>
      </w:tblGrid>
      <w:tr w:rsidR="007E1585" w:rsidTr="007E1585">
        <w:tc>
          <w:tcPr>
            <w:tcW w:w="675" w:type="dxa"/>
            <w:vMerge w:val="restart"/>
          </w:tcPr>
          <w:p w:rsidR="007E1585" w:rsidRPr="007E1585" w:rsidRDefault="007E1585" w:rsidP="007E1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549" w:type="dxa"/>
            <w:vMerge w:val="restart"/>
          </w:tcPr>
          <w:p w:rsidR="007E1585" w:rsidRPr="007E1585" w:rsidRDefault="007E1585" w:rsidP="007E1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2112" w:type="dxa"/>
            <w:vMerge w:val="restart"/>
          </w:tcPr>
          <w:p w:rsidR="007E1585" w:rsidRDefault="007E1585" w:rsidP="007E1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ограждения (забора)</w:t>
            </w:r>
          </w:p>
        </w:tc>
        <w:tc>
          <w:tcPr>
            <w:tcW w:w="2112" w:type="dxa"/>
            <w:vMerge w:val="restart"/>
          </w:tcPr>
          <w:p w:rsidR="007E1585" w:rsidRDefault="007E1585" w:rsidP="007E1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контейнеров для сбора мусора</w:t>
            </w:r>
          </w:p>
        </w:tc>
        <w:tc>
          <w:tcPr>
            <w:tcW w:w="6828" w:type="dxa"/>
            <w:gridSpan w:val="3"/>
          </w:tcPr>
          <w:p w:rsidR="007E1585" w:rsidRPr="007E1585" w:rsidRDefault="007E1585" w:rsidP="007E1585">
            <w:pPr>
              <w:spacing w:after="255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Состояние</w:t>
            </w:r>
          </w:p>
        </w:tc>
      </w:tr>
      <w:tr w:rsidR="007E1585" w:rsidTr="007E1585">
        <w:tc>
          <w:tcPr>
            <w:tcW w:w="675" w:type="dxa"/>
            <w:vMerge/>
          </w:tcPr>
          <w:p w:rsidR="007E1585" w:rsidRDefault="007E1585" w:rsidP="007E158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549" w:type="dxa"/>
            <w:vMerge/>
          </w:tcPr>
          <w:p w:rsidR="007E1585" w:rsidRDefault="007E1585" w:rsidP="007E158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vMerge/>
          </w:tcPr>
          <w:p w:rsidR="007E1585" w:rsidRDefault="007E1585" w:rsidP="007E1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vMerge/>
          </w:tcPr>
          <w:p w:rsidR="007E1585" w:rsidRDefault="007E1585" w:rsidP="007E1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</w:tcPr>
          <w:p w:rsidR="007E1585" w:rsidRDefault="007E1585" w:rsidP="007E1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зеленых насаждений</w:t>
            </w:r>
          </w:p>
        </w:tc>
        <w:tc>
          <w:tcPr>
            <w:tcW w:w="2448" w:type="dxa"/>
          </w:tcPr>
          <w:p w:rsidR="007E1585" w:rsidRDefault="007E1585" w:rsidP="007E1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2660D">
              <w:rPr>
                <w:rFonts w:ascii="Times New Roman" w:eastAsia="Times New Roman" w:hAnsi="Times New Roman" w:cs="Times New Roman"/>
                <w:sz w:val="16"/>
                <w:szCs w:val="16"/>
              </w:rPr>
              <w:t>газона</w:t>
            </w:r>
          </w:p>
        </w:tc>
        <w:tc>
          <w:tcPr>
            <w:tcW w:w="2268" w:type="dxa"/>
          </w:tcPr>
          <w:p w:rsidR="007E1585" w:rsidRPr="007E1585" w:rsidRDefault="007E1585" w:rsidP="007E1585">
            <w:pPr>
              <w:spacing w:after="255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</w:t>
            </w:r>
          </w:p>
        </w:tc>
      </w:tr>
      <w:tr w:rsidR="007E1585" w:rsidTr="007E1585">
        <w:tc>
          <w:tcPr>
            <w:tcW w:w="675" w:type="dxa"/>
          </w:tcPr>
          <w:p w:rsidR="007E1585" w:rsidRDefault="007E1585" w:rsidP="007E158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549" w:type="dxa"/>
          </w:tcPr>
          <w:p w:rsidR="007E1585" w:rsidRDefault="007E1585" w:rsidP="007E158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</w:tcPr>
          <w:p w:rsidR="007E1585" w:rsidRDefault="007E1585" w:rsidP="007E158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</w:tcPr>
          <w:p w:rsidR="007E1585" w:rsidRDefault="007E1585" w:rsidP="007E158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</w:tcPr>
          <w:p w:rsidR="007E1585" w:rsidRDefault="007E1585" w:rsidP="007E158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8" w:type="dxa"/>
          </w:tcPr>
          <w:p w:rsidR="007E1585" w:rsidRDefault="007E1585" w:rsidP="007E158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:rsidR="007E1585" w:rsidRDefault="007E1585" w:rsidP="0012660D">
            <w:pPr>
              <w:spacing w:after="255" w:line="25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3528FF" w:rsidRDefault="003528FF" w:rsidP="007E1585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sectPr w:rsidR="003528FF" w:rsidSect="001E18A3">
      <w:pgSz w:w="16838" w:h="11906" w:orient="landscape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FF9" w:rsidRDefault="00D91FF9" w:rsidP="00010FDB">
      <w:pPr>
        <w:spacing w:after="0" w:line="240" w:lineRule="auto"/>
      </w:pPr>
      <w:r>
        <w:separator/>
      </w:r>
    </w:p>
  </w:endnote>
  <w:endnote w:type="continuationSeparator" w:id="1">
    <w:p w:rsidR="00D91FF9" w:rsidRDefault="00D91FF9" w:rsidP="0001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FF9" w:rsidRDefault="00D91FF9" w:rsidP="00010FDB">
      <w:pPr>
        <w:spacing w:after="0" w:line="240" w:lineRule="auto"/>
      </w:pPr>
      <w:r>
        <w:separator/>
      </w:r>
    </w:p>
  </w:footnote>
  <w:footnote w:type="continuationSeparator" w:id="1">
    <w:p w:rsidR="00D91FF9" w:rsidRDefault="00D91FF9" w:rsidP="00010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7ACA"/>
    <w:rsid w:val="00010FDB"/>
    <w:rsid w:val="000661EF"/>
    <w:rsid w:val="0007769C"/>
    <w:rsid w:val="000A45A2"/>
    <w:rsid w:val="000C3A0D"/>
    <w:rsid w:val="000E3699"/>
    <w:rsid w:val="0012660D"/>
    <w:rsid w:val="001476CA"/>
    <w:rsid w:val="0016742C"/>
    <w:rsid w:val="00191A37"/>
    <w:rsid w:val="001E18A3"/>
    <w:rsid w:val="002227CD"/>
    <w:rsid w:val="002573E6"/>
    <w:rsid w:val="002F16E2"/>
    <w:rsid w:val="002F3E1D"/>
    <w:rsid w:val="00306EA6"/>
    <w:rsid w:val="003528FF"/>
    <w:rsid w:val="00387CAA"/>
    <w:rsid w:val="004B0BD9"/>
    <w:rsid w:val="004D3731"/>
    <w:rsid w:val="00501F93"/>
    <w:rsid w:val="005242D8"/>
    <w:rsid w:val="00535275"/>
    <w:rsid w:val="00571543"/>
    <w:rsid w:val="005761A7"/>
    <w:rsid w:val="005A5F47"/>
    <w:rsid w:val="005D0B3B"/>
    <w:rsid w:val="00654D75"/>
    <w:rsid w:val="00674FA1"/>
    <w:rsid w:val="006C7576"/>
    <w:rsid w:val="006E0FBD"/>
    <w:rsid w:val="006E7ACA"/>
    <w:rsid w:val="00744BE4"/>
    <w:rsid w:val="00781FB9"/>
    <w:rsid w:val="00790E57"/>
    <w:rsid w:val="007E1585"/>
    <w:rsid w:val="00805E86"/>
    <w:rsid w:val="0083218F"/>
    <w:rsid w:val="008F6503"/>
    <w:rsid w:val="00954B3D"/>
    <w:rsid w:val="00961C25"/>
    <w:rsid w:val="009C0AA3"/>
    <w:rsid w:val="009D73C5"/>
    <w:rsid w:val="00A5413C"/>
    <w:rsid w:val="00A9721F"/>
    <w:rsid w:val="00AB443E"/>
    <w:rsid w:val="00AF451A"/>
    <w:rsid w:val="00B1578C"/>
    <w:rsid w:val="00B5427C"/>
    <w:rsid w:val="00B86C1C"/>
    <w:rsid w:val="00BC67CE"/>
    <w:rsid w:val="00BF7E39"/>
    <w:rsid w:val="00C52020"/>
    <w:rsid w:val="00C61012"/>
    <w:rsid w:val="00CA2F2C"/>
    <w:rsid w:val="00D91FF9"/>
    <w:rsid w:val="00E23AB5"/>
    <w:rsid w:val="00F3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0FDB"/>
  </w:style>
  <w:style w:type="paragraph" w:styleId="a5">
    <w:name w:val="footer"/>
    <w:basedOn w:val="a"/>
    <w:link w:val="a6"/>
    <w:uiPriority w:val="99"/>
    <w:semiHidden/>
    <w:unhideWhenUsed/>
    <w:rsid w:val="0001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0FDB"/>
  </w:style>
  <w:style w:type="table" w:styleId="a7">
    <w:name w:val="Table Grid"/>
    <w:basedOn w:val="a1"/>
    <w:uiPriority w:val="59"/>
    <w:rsid w:val="007E1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4511599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ГольчеваАC</dc:creator>
  <cp:keywords/>
  <dc:description/>
  <cp:lastModifiedBy>Bugatti</cp:lastModifiedBy>
  <cp:revision>36</cp:revision>
  <cp:lastPrinted>2017-10-11T10:03:00Z</cp:lastPrinted>
  <dcterms:created xsi:type="dcterms:W3CDTF">2017-02-17T07:23:00Z</dcterms:created>
  <dcterms:modified xsi:type="dcterms:W3CDTF">2017-11-01T12:02:00Z</dcterms:modified>
</cp:coreProperties>
</file>